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F50" w:rsidRDefault="00DC0F50" w:rsidP="00DC0F50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DC0F50" w:rsidRPr="00C2522C" w:rsidRDefault="00DC0F50" w:rsidP="00DC0F50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 w:rsidRPr="00C2522C">
        <w:rPr>
          <w:rFonts w:ascii="Times New Roman" w:hAnsi="Times New Roman" w:cs="Times New Roman"/>
          <w:sz w:val="52"/>
          <w:szCs w:val="52"/>
        </w:rPr>
        <w:t>ПЛАН РАБОТЫ</w:t>
      </w:r>
    </w:p>
    <w:p w:rsidR="00DC0F50" w:rsidRPr="00C2522C" w:rsidRDefault="00DC0F50" w:rsidP="00DC0F50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 w:rsidRPr="00C2522C">
        <w:rPr>
          <w:rFonts w:ascii="Times New Roman" w:hAnsi="Times New Roman" w:cs="Times New Roman"/>
          <w:sz w:val="52"/>
          <w:szCs w:val="52"/>
        </w:rPr>
        <w:t>ШКОЛЬНОЙ БИБЛИОТЕКИ</w:t>
      </w:r>
    </w:p>
    <w:p w:rsidR="00DC0F50" w:rsidRDefault="00DC0F50" w:rsidP="00DC0F50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 w:rsidRPr="00C2522C">
        <w:rPr>
          <w:rFonts w:ascii="Times New Roman" w:hAnsi="Times New Roman" w:cs="Times New Roman"/>
          <w:sz w:val="52"/>
          <w:szCs w:val="52"/>
        </w:rPr>
        <w:t xml:space="preserve">на </w:t>
      </w:r>
      <w:r w:rsidR="00B42404">
        <w:rPr>
          <w:rFonts w:ascii="Times New Roman" w:hAnsi="Times New Roman" w:cs="Times New Roman"/>
          <w:sz w:val="52"/>
          <w:szCs w:val="52"/>
        </w:rPr>
        <w:t>2020-2021</w:t>
      </w:r>
      <w:r w:rsidRPr="00C2522C">
        <w:rPr>
          <w:rFonts w:ascii="Times New Roman" w:hAnsi="Times New Roman" w:cs="Times New Roman"/>
          <w:sz w:val="52"/>
          <w:szCs w:val="52"/>
        </w:rPr>
        <w:t xml:space="preserve"> учебный год</w:t>
      </w:r>
    </w:p>
    <w:p w:rsidR="0001130A" w:rsidRDefault="0001130A" w:rsidP="00DC0F50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 w:rsidRPr="0001130A">
        <w:rPr>
          <w:rFonts w:ascii="Times New Roman" w:hAnsi="Times New Roman" w:cs="Times New Roman"/>
          <w:noProof/>
          <w:sz w:val="52"/>
          <w:szCs w:val="52"/>
        </w:rPr>
        <w:drawing>
          <wp:inline distT="0" distB="0" distL="0" distR="0">
            <wp:extent cx="5940425" cy="4456433"/>
            <wp:effectExtent l="0" t="0" r="3175" b="1270"/>
            <wp:docPr id="6" name="Рисунок 6" descr="C:\Users\1\Desktop\фото телефон\20201211_172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фото телефон\20201211_1728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30A" w:rsidRDefault="0001130A" w:rsidP="00DC0F50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DC0F50" w:rsidRDefault="00DC0F50" w:rsidP="00DC0F50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DC0F50" w:rsidRDefault="00DC0F50" w:rsidP="00DC0F50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DC0F50" w:rsidRDefault="00DC0F50" w:rsidP="00DC0F50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DC0F50" w:rsidRDefault="00DC0F50" w:rsidP="00DC0F50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DC0F50" w:rsidRDefault="00DC0F50" w:rsidP="00DC0F50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DC0F50" w:rsidRDefault="00DC0F50" w:rsidP="00DC0F50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DC0F50" w:rsidRDefault="00DC0F50" w:rsidP="00DC0F50">
      <w:pPr>
        <w:spacing w:after="0" w:line="240" w:lineRule="auto"/>
        <w:jc w:val="right"/>
        <w:rPr>
          <w:rFonts w:ascii="Times New Roman" w:hAnsi="Times New Roman" w:cs="Times New Roman"/>
          <w:sz w:val="52"/>
          <w:szCs w:val="52"/>
        </w:rPr>
      </w:pPr>
    </w:p>
    <w:p w:rsidR="00DC0F50" w:rsidRDefault="00DC0F50" w:rsidP="00DC0F50">
      <w:pPr>
        <w:spacing w:after="0" w:line="240" w:lineRule="auto"/>
        <w:jc w:val="right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0" locked="0" layoutInCell="1" allowOverlap="1" wp14:anchorId="19AE2096" wp14:editId="4824CCC5">
            <wp:simplePos x="0" y="0"/>
            <wp:positionH relativeFrom="column">
              <wp:posOffset>4695825</wp:posOffset>
            </wp:positionH>
            <wp:positionV relativeFrom="paragraph">
              <wp:posOffset>113665</wp:posOffset>
            </wp:positionV>
            <wp:extent cx="1095375" cy="1562100"/>
            <wp:effectExtent l="19050" t="0" r="9525" b="0"/>
            <wp:wrapNone/>
            <wp:docPr id="11" name="Рисунок 1" descr="http://sch95.edu.ru/wp-content/uploads/2010/02/sova.pn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sch95.edu.ru/wp-content/uploads/2010/02/sova.pn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562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C0F50" w:rsidRDefault="00DC0F50" w:rsidP="00DC0F50">
      <w:pPr>
        <w:spacing w:after="0" w:line="240" w:lineRule="auto"/>
        <w:jc w:val="right"/>
        <w:rPr>
          <w:rFonts w:ascii="Times New Roman" w:hAnsi="Times New Roman" w:cs="Times New Roman"/>
          <w:sz w:val="52"/>
          <w:szCs w:val="52"/>
        </w:rPr>
      </w:pPr>
    </w:p>
    <w:p w:rsidR="00DC0F50" w:rsidRDefault="00DC0F50" w:rsidP="00DC0F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C0F50" w:rsidRDefault="00B42404" w:rsidP="00DC0F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7CA39406" wp14:editId="2A729567">
            <wp:simplePos x="0" y="0"/>
            <wp:positionH relativeFrom="column">
              <wp:posOffset>0</wp:posOffset>
            </wp:positionH>
            <wp:positionV relativeFrom="paragraph">
              <wp:posOffset>352425</wp:posOffset>
            </wp:positionV>
            <wp:extent cx="1466215" cy="1047750"/>
            <wp:effectExtent l="19050" t="0" r="635" b="0"/>
            <wp:wrapTight wrapText="bothSides">
              <wp:wrapPolygon edited="0">
                <wp:start x="14593" y="0"/>
                <wp:lineTo x="3648" y="1571"/>
                <wp:lineTo x="4210" y="12567"/>
                <wp:lineTo x="1684" y="16887"/>
                <wp:lineTo x="-281" y="21207"/>
                <wp:lineTo x="6455" y="21207"/>
                <wp:lineTo x="13190" y="21207"/>
                <wp:lineTo x="19084" y="20029"/>
                <wp:lineTo x="19926" y="18851"/>
                <wp:lineTo x="21609" y="15316"/>
                <wp:lineTo x="21609" y="9425"/>
                <wp:lineTo x="21048" y="6284"/>
                <wp:lineTo x="18803" y="393"/>
                <wp:lineTo x="18522" y="0"/>
                <wp:lineTo x="14593" y="0"/>
              </wp:wrapPolygon>
            </wp:wrapTight>
            <wp:docPr id="10" name="Рисунок 2" descr="kniga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kniga1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215" cy="1047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C0F50" w:rsidRDefault="00DC0F50" w:rsidP="00DC0F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C0F50" w:rsidRDefault="00DC0F50" w:rsidP="00DC0F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C0F50" w:rsidRDefault="00DC0F50" w:rsidP="00DC0F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C0F50" w:rsidRDefault="00DC0F50" w:rsidP="00DC0F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C0F50" w:rsidRPr="00D54839" w:rsidRDefault="00DC0F50" w:rsidP="00DC0F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4839">
        <w:rPr>
          <w:rFonts w:ascii="Times New Roman" w:eastAsia="Times New Roman" w:hAnsi="Times New Roman" w:cs="Times New Roman"/>
          <w:b/>
          <w:sz w:val="24"/>
          <w:szCs w:val="24"/>
        </w:rPr>
        <w:t>1.ВВОДНАЯ ЧАСТЬ</w:t>
      </w:r>
    </w:p>
    <w:p w:rsidR="00DC0F50" w:rsidRPr="00D54839" w:rsidRDefault="00DC0F50" w:rsidP="00DC0F50">
      <w:pPr>
        <w:spacing w:after="0" w:line="0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4839">
        <w:rPr>
          <w:rFonts w:ascii="Times New Roman" w:eastAsia="Times New Roman" w:hAnsi="Times New Roman" w:cs="Times New Roman"/>
          <w:b/>
          <w:sz w:val="24"/>
          <w:szCs w:val="24"/>
        </w:rPr>
        <w:t>Основными задачами школьной библиотеки являются:</w:t>
      </w:r>
    </w:p>
    <w:p w:rsidR="00DC0F50" w:rsidRPr="003C3A43" w:rsidRDefault="00DC0F50" w:rsidP="00DC0F50">
      <w:pPr>
        <w:numPr>
          <w:ilvl w:val="0"/>
          <w:numId w:val="1"/>
        </w:num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3C3A43">
        <w:rPr>
          <w:rFonts w:ascii="Times New Roman" w:hAnsi="Times New Roman" w:cs="Times New Roman"/>
          <w:sz w:val="24"/>
          <w:szCs w:val="24"/>
        </w:rPr>
        <w:t xml:space="preserve">Обеспечение учебно-воспитательного процесса учебной литературой, сохранности школьного учебного фонда, составление заказа на </w:t>
      </w:r>
      <w:r w:rsidRPr="009240B7">
        <w:rPr>
          <w:rFonts w:ascii="Times New Roman" w:hAnsi="Times New Roman" w:cs="Times New Roman"/>
          <w:b/>
          <w:sz w:val="24"/>
          <w:szCs w:val="24"/>
        </w:rPr>
        <w:t>20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B42404">
        <w:rPr>
          <w:rFonts w:ascii="Times New Roman" w:hAnsi="Times New Roman" w:cs="Times New Roman"/>
          <w:b/>
          <w:sz w:val="24"/>
          <w:szCs w:val="24"/>
        </w:rPr>
        <w:t>1</w:t>
      </w:r>
      <w:r w:rsidRPr="009240B7">
        <w:rPr>
          <w:rFonts w:ascii="Times New Roman" w:hAnsi="Times New Roman" w:cs="Times New Roman"/>
          <w:b/>
          <w:sz w:val="24"/>
          <w:szCs w:val="24"/>
        </w:rPr>
        <w:t>/20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B42404">
        <w:rPr>
          <w:rFonts w:ascii="Times New Roman" w:hAnsi="Times New Roman" w:cs="Times New Roman"/>
          <w:b/>
          <w:sz w:val="24"/>
          <w:szCs w:val="24"/>
        </w:rPr>
        <w:t>2</w:t>
      </w:r>
      <w:r w:rsidRPr="003C3A43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DC0F50" w:rsidRPr="003C3A43" w:rsidRDefault="00DC0F50" w:rsidP="00DC0F50">
      <w:pPr>
        <w:numPr>
          <w:ilvl w:val="0"/>
          <w:numId w:val="1"/>
        </w:num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3C3A43">
        <w:rPr>
          <w:rFonts w:ascii="Times New Roman" w:hAnsi="Times New Roman" w:cs="Times New Roman"/>
          <w:sz w:val="24"/>
          <w:szCs w:val="24"/>
        </w:rPr>
        <w:t xml:space="preserve">Расширение информационной среды школы путем взаимодействия с Центральной библиотечной сетью, оказание помощи педагогам в проведении мероприятий </w:t>
      </w:r>
      <w:proofErr w:type="gramStart"/>
      <w:r w:rsidRPr="003C3A43">
        <w:rPr>
          <w:rFonts w:ascii="Times New Roman" w:hAnsi="Times New Roman" w:cs="Times New Roman"/>
          <w:sz w:val="24"/>
          <w:szCs w:val="24"/>
        </w:rPr>
        <w:t>и  конкурс</w:t>
      </w:r>
      <w:r>
        <w:rPr>
          <w:rFonts w:ascii="Times New Roman" w:hAnsi="Times New Roman" w:cs="Times New Roman"/>
          <w:sz w:val="24"/>
          <w:szCs w:val="24"/>
        </w:rPr>
        <w:t>ов</w:t>
      </w:r>
      <w:proofErr w:type="gramEnd"/>
      <w:r w:rsidRPr="003C3A43">
        <w:rPr>
          <w:rFonts w:ascii="Times New Roman" w:hAnsi="Times New Roman" w:cs="Times New Roman"/>
          <w:sz w:val="24"/>
          <w:szCs w:val="24"/>
        </w:rPr>
        <w:t>;</w:t>
      </w:r>
    </w:p>
    <w:p w:rsidR="00DC0F50" w:rsidRPr="003C3A43" w:rsidRDefault="00DC0F50" w:rsidP="00DC0F50">
      <w:pPr>
        <w:numPr>
          <w:ilvl w:val="0"/>
          <w:numId w:val="1"/>
        </w:num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3C3A43">
        <w:rPr>
          <w:rFonts w:ascii="Times New Roman" w:hAnsi="Times New Roman" w:cs="Times New Roman"/>
          <w:sz w:val="24"/>
          <w:szCs w:val="24"/>
        </w:rPr>
        <w:t xml:space="preserve">Пополнение фонда художественной литературы путем проведения акции «Подари </w:t>
      </w:r>
      <w:r>
        <w:rPr>
          <w:rFonts w:ascii="Times New Roman" w:hAnsi="Times New Roman" w:cs="Times New Roman"/>
          <w:sz w:val="24"/>
          <w:szCs w:val="24"/>
        </w:rPr>
        <w:t>книгу</w:t>
      </w:r>
      <w:r w:rsidRPr="003C3A43">
        <w:rPr>
          <w:rFonts w:ascii="Times New Roman" w:hAnsi="Times New Roman" w:cs="Times New Roman"/>
          <w:sz w:val="24"/>
          <w:szCs w:val="24"/>
        </w:rPr>
        <w:t xml:space="preserve"> библиотеке» (октябрь).</w:t>
      </w:r>
    </w:p>
    <w:p w:rsidR="00DC0F50" w:rsidRPr="00D54839" w:rsidRDefault="00DC0F50" w:rsidP="00DC0F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4839">
        <w:rPr>
          <w:rFonts w:ascii="Times New Roman" w:eastAsia="Times New Roman" w:hAnsi="Times New Roman" w:cs="Times New Roman"/>
          <w:b/>
          <w:sz w:val="24"/>
          <w:szCs w:val="24"/>
        </w:rPr>
        <w:t>Направления деятельности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D54839">
        <w:rPr>
          <w:rFonts w:ascii="Times New Roman" w:eastAsia="Times New Roman" w:hAnsi="Times New Roman" w:cs="Times New Roman"/>
          <w:b/>
          <w:sz w:val="24"/>
          <w:szCs w:val="24"/>
        </w:rPr>
        <w:t>школьной библиотеки:</w:t>
      </w:r>
    </w:p>
    <w:p w:rsidR="00DC0F50" w:rsidRPr="003C3A43" w:rsidRDefault="00DC0F50" w:rsidP="00DC0F5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3A43">
        <w:rPr>
          <w:rFonts w:ascii="Times New Roman" w:eastAsia="Times New Roman" w:hAnsi="Times New Roman" w:cs="Times New Roman"/>
          <w:sz w:val="24"/>
          <w:szCs w:val="24"/>
        </w:rPr>
        <w:t>Оказание методической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 w:rsidRPr="003C3A43">
        <w:rPr>
          <w:rFonts w:ascii="Times New Roman" w:eastAsia="Times New Roman" w:hAnsi="Times New Roman" w:cs="Times New Roman"/>
          <w:sz w:val="24"/>
          <w:szCs w:val="24"/>
        </w:rPr>
        <w:t xml:space="preserve"> консультационной помощи педагогам, учащимся в получении информации из библиотеки.</w:t>
      </w:r>
    </w:p>
    <w:p w:rsidR="00DC0F50" w:rsidRPr="003C3A43" w:rsidRDefault="00DC0F50" w:rsidP="00DC0F5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3A43">
        <w:rPr>
          <w:rFonts w:ascii="Times New Roman" w:eastAsia="Times New Roman" w:hAnsi="Times New Roman" w:cs="Times New Roman"/>
          <w:sz w:val="24"/>
          <w:szCs w:val="24"/>
        </w:rPr>
        <w:t>Создание условий для учителей в получении информации о педагогической и методической литературе, а также возможности посмотреть и отобрать средства обучения.</w:t>
      </w:r>
    </w:p>
    <w:p w:rsidR="00DC0F50" w:rsidRPr="003C3A43" w:rsidRDefault="00DC0F50" w:rsidP="00DC0F5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3A43">
        <w:rPr>
          <w:rFonts w:ascii="Times New Roman" w:eastAsia="Times New Roman" w:hAnsi="Times New Roman" w:cs="Times New Roman"/>
          <w:sz w:val="24"/>
          <w:szCs w:val="24"/>
        </w:rPr>
        <w:t>Формирование навыков и умений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 учащихся для</w:t>
      </w:r>
      <w:r w:rsidRPr="003C3A43">
        <w:rPr>
          <w:rFonts w:ascii="Times New Roman" w:eastAsia="Times New Roman" w:hAnsi="Times New Roman" w:cs="Times New Roman"/>
          <w:sz w:val="24"/>
          <w:szCs w:val="24"/>
        </w:rPr>
        <w:t xml:space="preserve"> самостоятельной, творческой, поисково-исследовательской работы с различными источниками информации.</w:t>
      </w:r>
    </w:p>
    <w:p w:rsidR="00DC0F50" w:rsidRPr="003C3A43" w:rsidRDefault="00DC0F50" w:rsidP="00DC0F5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3A43">
        <w:rPr>
          <w:rFonts w:ascii="Times New Roman" w:eastAsia="Times New Roman" w:hAnsi="Times New Roman" w:cs="Times New Roman"/>
          <w:sz w:val="24"/>
          <w:szCs w:val="24"/>
        </w:rPr>
        <w:t>Создание условий учащимся, учителям для чтения книг, периодики, работы с имеющимися ресурсами.</w:t>
      </w:r>
    </w:p>
    <w:p w:rsidR="00DC0F50" w:rsidRPr="00D54839" w:rsidRDefault="00DC0F50" w:rsidP="00DC0F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4839">
        <w:rPr>
          <w:rFonts w:ascii="Times New Roman" w:eastAsia="Times New Roman" w:hAnsi="Times New Roman" w:cs="Times New Roman"/>
          <w:b/>
          <w:sz w:val="24"/>
          <w:szCs w:val="24"/>
        </w:rPr>
        <w:t>Основные функции библиотеки:</w:t>
      </w:r>
    </w:p>
    <w:p w:rsidR="00DC0F50" w:rsidRDefault="00DC0F50" w:rsidP="00DC0F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3A43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3C3A43">
        <w:rPr>
          <w:rFonts w:ascii="Times New Roman" w:eastAsia="Times New Roman" w:hAnsi="Times New Roman" w:cs="Times New Roman"/>
          <w:sz w:val="24"/>
          <w:szCs w:val="24"/>
          <w:u w:val="single"/>
        </w:rPr>
        <w:t>.Образовательная</w:t>
      </w:r>
      <w:r w:rsidRPr="003C3A43">
        <w:rPr>
          <w:rFonts w:ascii="Times New Roman" w:eastAsia="Times New Roman" w:hAnsi="Times New Roman" w:cs="Times New Roman"/>
          <w:sz w:val="24"/>
          <w:szCs w:val="24"/>
        </w:rPr>
        <w:t xml:space="preserve"> – поддерживать и обеспечивать образовательные цели, сформулированные в концепции школы.</w:t>
      </w:r>
      <w:r w:rsidRPr="003C3A43">
        <w:rPr>
          <w:rFonts w:ascii="Times New Roman" w:eastAsia="Times New Roman" w:hAnsi="Times New Roman" w:cs="Times New Roman"/>
          <w:sz w:val="24"/>
          <w:szCs w:val="24"/>
        </w:rPr>
        <w:br/>
        <w:t>2.</w:t>
      </w:r>
      <w:r w:rsidRPr="003C3A43">
        <w:rPr>
          <w:rFonts w:ascii="Times New Roman" w:eastAsia="Times New Roman" w:hAnsi="Times New Roman" w:cs="Times New Roman"/>
          <w:sz w:val="24"/>
          <w:szCs w:val="24"/>
          <w:u w:val="single"/>
        </w:rPr>
        <w:t>Информационная</w:t>
      </w:r>
      <w:r w:rsidRPr="003C3A43">
        <w:rPr>
          <w:rFonts w:ascii="Times New Roman" w:eastAsia="Times New Roman" w:hAnsi="Times New Roman" w:cs="Times New Roman"/>
          <w:sz w:val="24"/>
          <w:szCs w:val="24"/>
        </w:rPr>
        <w:t xml:space="preserve"> – предоставлять возможность использовать информацию вне зависимости от её вида, формата и носителя.</w:t>
      </w:r>
      <w:r w:rsidRPr="003C3A43">
        <w:rPr>
          <w:rFonts w:ascii="Times New Roman" w:eastAsia="Times New Roman" w:hAnsi="Times New Roman" w:cs="Times New Roman"/>
          <w:sz w:val="24"/>
          <w:szCs w:val="24"/>
        </w:rPr>
        <w:br/>
        <w:t>3.</w:t>
      </w:r>
      <w:r w:rsidRPr="003C3A4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Культурная </w:t>
      </w:r>
      <w:r w:rsidRPr="003C3A43">
        <w:rPr>
          <w:rFonts w:ascii="Times New Roman" w:eastAsia="Times New Roman" w:hAnsi="Times New Roman" w:cs="Times New Roman"/>
          <w:sz w:val="24"/>
          <w:szCs w:val="24"/>
        </w:rPr>
        <w:t>– организовывать мероприятия, воспитывающие культурное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C3A43">
        <w:rPr>
          <w:rFonts w:ascii="Times New Roman" w:eastAsia="Times New Roman" w:hAnsi="Times New Roman" w:cs="Times New Roman"/>
          <w:sz w:val="24"/>
          <w:szCs w:val="24"/>
        </w:rPr>
        <w:t xml:space="preserve"> социальное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национальное </w:t>
      </w:r>
      <w:r w:rsidRPr="003C3A43">
        <w:rPr>
          <w:rFonts w:ascii="Times New Roman" w:eastAsia="Times New Roman" w:hAnsi="Times New Roman" w:cs="Times New Roman"/>
          <w:sz w:val="24"/>
          <w:szCs w:val="24"/>
        </w:rPr>
        <w:t xml:space="preserve"> самосознание</w:t>
      </w:r>
      <w:proofErr w:type="gramEnd"/>
      <w:r w:rsidRPr="003C3A4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1130A" w:rsidRPr="003C3A43" w:rsidRDefault="0001130A" w:rsidP="00DC0F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130A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0425" cy="3344367"/>
            <wp:effectExtent l="0" t="0" r="3175" b="8890"/>
            <wp:docPr id="5" name="Рисунок 5" descr="C:\Users\1\Desktop\фото телефон\IMG-20201211-WA0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фото телефон\IMG-20201211-WA004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4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30A" w:rsidRDefault="0001130A" w:rsidP="00DC0F5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1130A" w:rsidRDefault="0001130A" w:rsidP="00DC0F5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C0F50" w:rsidRPr="003C3A43" w:rsidRDefault="00DC0F50" w:rsidP="00DC0F5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C3A43">
        <w:rPr>
          <w:rFonts w:ascii="Times New Roman" w:eastAsia="Times New Roman" w:hAnsi="Times New Roman" w:cs="Times New Roman"/>
          <w:b/>
          <w:bCs/>
          <w:sz w:val="24"/>
          <w:szCs w:val="24"/>
        </w:rPr>
        <w:t>ФОРМИРОВАНИЕ ФОНДА БИБЛИОТЕКИ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561"/>
        <w:gridCol w:w="5090"/>
        <w:gridCol w:w="1518"/>
        <w:gridCol w:w="2176"/>
      </w:tblGrid>
      <w:tr w:rsidR="00DC0F50" w:rsidRPr="003C3A43" w:rsidTr="00E508CF">
        <w:tc>
          <w:tcPr>
            <w:tcW w:w="561" w:type="dxa"/>
            <w:hideMark/>
          </w:tcPr>
          <w:p w:rsidR="00DC0F50" w:rsidRPr="003C3A43" w:rsidRDefault="00DC0F50" w:rsidP="00E508C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295" w:type="dxa"/>
            <w:hideMark/>
          </w:tcPr>
          <w:p w:rsidR="00DC0F50" w:rsidRPr="003C3A43" w:rsidRDefault="00DC0F50" w:rsidP="00E508C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518" w:type="dxa"/>
            <w:hideMark/>
          </w:tcPr>
          <w:p w:rsidR="00DC0F50" w:rsidRPr="003C3A43" w:rsidRDefault="00DC0F50" w:rsidP="00E508C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 исполнения</w:t>
            </w:r>
          </w:p>
        </w:tc>
        <w:tc>
          <w:tcPr>
            <w:tcW w:w="2197" w:type="dxa"/>
            <w:hideMark/>
          </w:tcPr>
          <w:p w:rsidR="00DC0F50" w:rsidRPr="003C3A43" w:rsidRDefault="00DC0F50" w:rsidP="00E508C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DC0F50" w:rsidRPr="003C3A43" w:rsidTr="00E508CF">
        <w:tc>
          <w:tcPr>
            <w:tcW w:w="9571" w:type="dxa"/>
            <w:gridSpan w:val="4"/>
            <w:hideMark/>
          </w:tcPr>
          <w:p w:rsidR="00DC0F50" w:rsidRPr="003C3A43" w:rsidRDefault="00DC0F50" w:rsidP="00E508C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фондом учебной литературы</w:t>
            </w:r>
          </w:p>
        </w:tc>
      </w:tr>
      <w:tr w:rsidR="00DC0F50" w:rsidRPr="003C3A43" w:rsidTr="00E508CF">
        <w:tc>
          <w:tcPr>
            <w:tcW w:w="561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95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 движения фонда.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Перечень учебников и процентная диагностика обеспеченности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 школы учебниками на 2020/21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ебный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Мониторинг обеспечен</w:t>
            </w:r>
            <w:r w:rsidR="00204766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 учебниками на 2020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="00204766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 (Формы в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БАРСе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») </w:t>
            </w:r>
          </w:p>
          <w:p w:rsidR="00DC0F50" w:rsidRPr="003C3A43" w:rsidRDefault="00DC0F50" w:rsidP="00DC0F50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обеспеченности учебниками на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145736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ебный 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год по ФГОС.</w:t>
            </w:r>
          </w:p>
        </w:tc>
        <w:tc>
          <w:tcPr>
            <w:tcW w:w="151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октябрь</w:t>
            </w: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7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61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95" w:type="dxa"/>
            <w:hideMark/>
          </w:tcPr>
          <w:p w:rsidR="00DC0F50" w:rsidRPr="003C3A43" w:rsidRDefault="00DC0F50" w:rsidP="00B4240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омплектовани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фонда учебной литературы: 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а) работа с перспективными библиографическими изданиями (прайс-листами, каталогами, тематическими планами издательств, перечнями учебников и учебных пособий, рекомендованных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 Н РФ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 и Н РТ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б) составление совместно с учителями-предметниками заказа на учебники с учётом требований</w:t>
            </w:r>
            <w:r w:rsidR="00B424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42404">
              <w:rPr>
                <w:rFonts w:ascii="Times New Roman" w:eastAsia="Times New Roman" w:hAnsi="Times New Roman" w:cs="Times New Roman"/>
                <w:sz w:val="24"/>
                <w:szCs w:val="24"/>
              </w:rPr>
              <w:t>ФГОС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</w:t>
            </w:r>
            <w:proofErr w:type="gramEnd"/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) подписка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ябрь- апрель</w:t>
            </w: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DC0F50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Ф.Г.,</w:t>
            </w:r>
          </w:p>
          <w:p w:rsidR="00DC0F50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 школьных МО</w:t>
            </w:r>
          </w:p>
          <w:p w:rsidR="00DC0F50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C0F50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Ф.Г.,</w:t>
            </w:r>
          </w:p>
          <w:p w:rsidR="00DC0F50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 школьных МО</w:t>
            </w:r>
          </w:p>
          <w:p w:rsidR="00DC0F50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Кашапова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Р.Р.,</w:t>
            </w:r>
          </w:p>
          <w:p w:rsidR="00DC0F50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C0F50" w:rsidRPr="003C3A43" w:rsidTr="00E508CF">
        <w:tc>
          <w:tcPr>
            <w:tcW w:w="561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295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отчётных документов, диагностика уровня обеспеченности учащихся учебниками.</w:t>
            </w:r>
          </w:p>
        </w:tc>
        <w:tc>
          <w:tcPr>
            <w:tcW w:w="151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7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61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95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Приём и выдача учебников.</w:t>
            </w:r>
          </w:p>
        </w:tc>
        <w:tc>
          <w:tcPr>
            <w:tcW w:w="151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Май- июнь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Август- сентябрь</w:t>
            </w:r>
          </w:p>
        </w:tc>
        <w:tc>
          <w:tcPr>
            <w:tcW w:w="2197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61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95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учителей и учащихся о новых поступлениях учебников.</w:t>
            </w:r>
          </w:p>
        </w:tc>
        <w:tc>
          <w:tcPr>
            <w:tcW w:w="151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97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rPr>
          <w:trHeight w:val="539"/>
        </w:trPr>
        <w:tc>
          <w:tcPr>
            <w:tcW w:w="561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95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работы по сохранности учебного фонда (ремонт учебников учениками; посещение классов с беседами об аккуратном отношении к учебникам; проверка состояния и наличие съёмных обложек).</w:t>
            </w:r>
          </w:p>
        </w:tc>
        <w:tc>
          <w:tcPr>
            <w:tcW w:w="151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7" w:type="dxa"/>
            <w:hideMark/>
          </w:tcPr>
          <w:p w:rsidR="00DC0F50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Ф.Г.,</w:t>
            </w: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 классных руководителей</w:t>
            </w:r>
          </w:p>
        </w:tc>
      </w:tr>
      <w:tr w:rsidR="00DC0F50" w:rsidRPr="003C3A43" w:rsidTr="00E508CF">
        <w:tc>
          <w:tcPr>
            <w:tcW w:w="561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5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C0F50" w:rsidRPr="003C3A43" w:rsidTr="00E508CF">
        <w:trPr>
          <w:trHeight w:val="501"/>
        </w:trPr>
        <w:tc>
          <w:tcPr>
            <w:tcW w:w="561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95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 с МБА школьных библиотекарей (через ЭФУЛ) по 100%-ному обеспечению учебной литературой учащихся и педагогического коллектива школы.</w:t>
            </w:r>
          </w:p>
        </w:tc>
        <w:tc>
          <w:tcPr>
            <w:tcW w:w="151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7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61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95" w:type="dxa"/>
            <w:hideMark/>
          </w:tcPr>
          <w:p w:rsidR="00DC0F50" w:rsidRPr="003C3A43" w:rsidRDefault="00DC0F50" w:rsidP="00DC0F50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составлении «Программно-методического обеспечения </w:t>
            </w:r>
            <w:proofErr w:type="gramStart"/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  на</w:t>
            </w:r>
            <w:proofErr w:type="gramEnd"/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год»</w:t>
            </w:r>
          </w:p>
        </w:tc>
        <w:tc>
          <w:tcPr>
            <w:tcW w:w="151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97" w:type="dxa"/>
            <w:hideMark/>
          </w:tcPr>
          <w:p w:rsidR="00DC0F50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Григорьева Ю.П.</w:t>
            </w: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9571" w:type="dxa"/>
            <w:gridSpan w:val="4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фондом художественной литературы</w:t>
            </w:r>
          </w:p>
        </w:tc>
      </w:tr>
      <w:tr w:rsidR="00DC0F50" w:rsidRPr="003C3A43" w:rsidTr="00E508CF">
        <w:trPr>
          <w:trHeight w:val="702"/>
        </w:trPr>
        <w:tc>
          <w:tcPr>
            <w:tcW w:w="561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95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ая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регистрация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 обработка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поступившей литературы.</w:t>
            </w:r>
          </w:p>
        </w:tc>
        <w:tc>
          <w:tcPr>
            <w:tcW w:w="151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В течение года</w:t>
            </w:r>
          </w:p>
        </w:tc>
        <w:tc>
          <w:tcPr>
            <w:tcW w:w="2197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61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95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Систематическое наблюдение за своевременным возвратом выданных изданий.</w:t>
            </w:r>
          </w:p>
        </w:tc>
        <w:tc>
          <w:tcPr>
            <w:tcW w:w="151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97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61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95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правильной расстановки фонда на стеллажах.</w:t>
            </w:r>
          </w:p>
        </w:tc>
        <w:tc>
          <w:tcPr>
            <w:tcW w:w="151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97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61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95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новых </w:t>
            </w:r>
            <w:proofErr w:type="gramStart"/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разделителей: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</w:t>
            </w:r>
            <w:proofErr w:type="gramEnd"/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полочные по алфавиту;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-классик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портретами писателей.</w:t>
            </w:r>
          </w:p>
        </w:tc>
        <w:tc>
          <w:tcPr>
            <w:tcW w:w="151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97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61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95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Периодическое списание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учебного и библиотечного 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фонд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учётом ветхости и морального износа.</w:t>
            </w:r>
          </w:p>
        </w:tc>
        <w:tc>
          <w:tcPr>
            <w:tcW w:w="151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Ноябрь- декабрь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97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61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95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Инвентаризация библиотечного фонда. </w:t>
            </w:r>
          </w:p>
        </w:tc>
        <w:tc>
          <w:tcPr>
            <w:tcW w:w="151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97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9571" w:type="dxa"/>
            <w:gridSpan w:val="4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Комплектование фонда периодики</w:t>
            </w:r>
          </w:p>
        </w:tc>
      </w:tr>
      <w:tr w:rsidR="00DC0F50" w:rsidRPr="003C3A43" w:rsidTr="00E508CF">
        <w:tc>
          <w:tcPr>
            <w:tcW w:w="561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95" w:type="dxa"/>
            <w:hideMark/>
          </w:tcPr>
          <w:p w:rsidR="00DC0F50" w:rsidRPr="003C3A43" w:rsidRDefault="00DC0F50" w:rsidP="00DC0F50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подписки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-е полугодие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51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рь</w:t>
            </w:r>
          </w:p>
        </w:tc>
        <w:tc>
          <w:tcPr>
            <w:tcW w:w="2197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61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295" w:type="dxa"/>
            <w:hideMark/>
          </w:tcPr>
          <w:p w:rsidR="00DC0F50" w:rsidRPr="003C3A43" w:rsidRDefault="00DC0F50" w:rsidP="00DC0F50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подписки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-е полугодие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51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97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</w:tbl>
    <w:p w:rsidR="00DC0F50" w:rsidRDefault="00DC0F50" w:rsidP="00DC0F50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C0F50" w:rsidRDefault="00DC0F50" w:rsidP="00DC0F50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3A43">
        <w:rPr>
          <w:rFonts w:ascii="Times New Roman" w:eastAsia="Times New Roman" w:hAnsi="Times New Roman" w:cs="Times New Roman"/>
          <w:b/>
          <w:bCs/>
          <w:sz w:val="24"/>
          <w:szCs w:val="24"/>
        </w:rPr>
        <w:t>СПРАВОЧНО – БИБЛИОГРАФИЧЕСКАЯ РАБОТА</w:t>
      </w:r>
    </w:p>
    <w:p w:rsidR="00DC0F50" w:rsidRPr="003C3A43" w:rsidRDefault="00DC0F50" w:rsidP="00DC0F50">
      <w:pPr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610"/>
        <w:gridCol w:w="5091"/>
        <w:gridCol w:w="1519"/>
        <w:gridCol w:w="2125"/>
      </w:tblGrid>
      <w:tr w:rsidR="00DC0F50" w:rsidRPr="003C3A43" w:rsidTr="00E508CF">
        <w:tc>
          <w:tcPr>
            <w:tcW w:w="613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298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520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 исполнения</w:t>
            </w:r>
          </w:p>
        </w:tc>
        <w:tc>
          <w:tcPr>
            <w:tcW w:w="2140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DC0F50" w:rsidRPr="003C3A43" w:rsidTr="00E508CF">
        <w:tc>
          <w:tcPr>
            <w:tcW w:w="613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9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обновлению электронного каталога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учебной литературы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2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4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613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9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Пополнение и редактирование действующих картотек</w:t>
            </w:r>
          </w:p>
        </w:tc>
        <w:tc>
          <w:tcPr>
            <w:tcW w:w="152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В течение года</w:t>
            </w:r>
          </w:p>
        </w:tc>
        <w:tc>
          <w:tcPr>
            <w:tcW w:w="214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613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hideMark/>
          </w:tcPr>
          <w:p w:rsidR="00DC0F50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C0F50" w:rsidRPr="003C3A43" w:rsidTr="00E508CF">
        <w:tc>
          <w:tcPr>
            <w:tcW w:w="613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9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картотеки периодических изданий.</w:t>
            </w:r>
          </w:p>
        </w:tc>
        <w:tc>
          <w:tcPr>
            <w:tcW w:w="152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В течение года</w:t>
            </w:r>
          </w:p>
        </w:tc>
        <w:tc>
          <w:tcPr>
            <w:tcW w:w="214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613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C0F50" w:rsidRPr="003C3A43" w:rsidTr="00E508CF">
        <w:tc>
          <w:tcPr>
            <w:tcW w:w="613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9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Заменить </w:t>
            </w:r>
            <w:proofErr w:type="gramStart"/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разделители  в</w:t>
            </w:r>
            <w:proofErr w:type="gramEnd"/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алфавитном и систематическом каталогах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мере ветхости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2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4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613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8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C0F50" w:rsidRPr="003C3A43" w:rsidRDefault="00DC0F50" w:rsidP="00DC0F50">
      <w:pPr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C3A4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 С ПОЛЬЗОВАТЕЛЯМИ</w:t>
      </w:r>
    </w:p>
    <w:tbl>
      <w:tblPr>
        <w:tblStyle w:val="a5"/>
        <w:tblW w:w="4908" w:type="pct"/>
        <w:tblLook w:val="04A0" w:firstRow="1" w:lastRow="0" w:firstColumn="1" w:lastColumn="0" w:noHBand="0" w:noVBand="1"/>
      </w:tblPr>
      <w:tblGrid>
        <w:gridCol w:w="571"/>
        <w:gridCol w:w="4494"/>
        <w:gridCol w:w="1931"/>
        <w:gridCol w:w="2177"/>
      </w:tblGrid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 исполнения</w:t>
            </w:r>
          </w:p>
        </w:tc>
        <w:tc>
          <w:tcPr>
            <w:tcW w:w="2199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DC0F50" w:rsidRPr="003C3A43" w:rsidTr="00E508CF">
        <w:tc>
          <w:tcPr>
            <w:tcW w:w="572" w:type="dxa"/>
            <w:vMerge w:val="restart"/>
            <w:hideMark/>
          </w:tcPr>
          <w:p w:rsidR="00DC0F50" w:rsidRPr="00CF14A6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4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  <w:p w:rsidR="00DC0F50" w:rsidRPr="00CF14A6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4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DC0F50" w:rsidRPr="00CF14A6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4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DC0F50" w:rsidRPr="00CF14A6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4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DC0F50" w:rsidRPr="00CF14A6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4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4660" w:type="dxa"/>
            <w:hideMark/>
          </w:tcPr>
          <w:p w:rsidR="00DC0F50" w:rsidRPr="00CF14A6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4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Индивидуальная работа.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99" w:type="dxa"/>
            <w:hideMark/>
          </w:tcPr>
          <w:p w:rsidR="00DC0F50" w:rsidRDefault="00DC0F50" w:rsidP="00E508CF"/>
        </w:tc>
      </w:tr>
      <w:tr w:rsidR="00DC0F50" w:rsidRPr="003C3A43" w:rsidTr="00E508CF">
        <w:tc>
          <w:tcPr>
            <w:tcW w:w="0" w:type="auto"/>
            <w:vMerge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Обслуживание читателей на абонементе: учеников, педагогов, техническ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ого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персонал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, родителей.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0" w:type="auto"/>
            <w:vMerge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Рекомендательные беседы при выдаче книг.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0" w:type="auto"/>
            <w:vMerge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о прочитанном.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0" w:type="auto"/>
            <w:vMerge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Рекомендательные и рекламные беседы о новых книгах, энциклопедиях, журналах, газетах, поступивших в библиотеку.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DC0F50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Избра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классах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ответственных за 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учебников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Переоформление читательских формуляров.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Расстановка литературы в книгохранилище.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Подготовка и оформление выставок к знаменательным датам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к юбилейным датам поэтов и писателей.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Проведение санитарных дней в библиотеке. 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C0F50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  <w:p w:rsidR="00DC0F50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C0F50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72" w:type="dxa"/>
            <w:vMerge w:val="restart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 </w:t>
            </w:r>
          </w:p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Работа с педагогическим коллективом.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99" w:type="dxa"/>
          </w:tcPr>
          <w:p w:rsidR="00DC0F50" w:rsidRDefault="00DC0F50" w:rsidP="00E508CF"/>
        </w:tc>
      </w:tr>
      <w:tr w:rsidR="00DC0F50" w:rsidRPr="003C3A43" w:rsidTr="00E508CF">
        <w:tc>
          <w:tcPr>
            <w:tcW w:w="0" w:type="auto"/>
            <w:vMerge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Информирование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заседаниях школьных МО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новой учебной и методической литературе, актуальных статьях из периодики.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0" w:type="auto"/>
            <w:vMerge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библиотеки в подготовке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проведении 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предметных недель и др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угих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общешкольных 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мероприятий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0" w:type="auto"/>
            <w:vMerge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Оказание помощи педагогическому коллективу в поиске информации 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учащимися.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99" w:type="dxa"/>
            <w:hideMark/>
          </w:tcPr>
          <w:p w:rsidR="00DC0F50" w:rsidRDefault="00DC0F50" w:rsidP="00E508CF"/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Обслуживание учащихся школы согласно расписанию работы библиотеки.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читательских формуляров с целью выявления задолжников (результаты сообщать классным руководителям).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- май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60" w:type="dxa"/>
            <w:hideMark/>
          </w:tcPr>
          <w:p w:rsidR="00DC0F50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Привлечение новых </w:t>
            </w:r>
            <w:proofErr w:type="gramStart"/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читателей: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кскурсия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библиотеку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первоклассников</w:t>
            </w: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«Знак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омство со школьной библиотекой», 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запись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2-х классов 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в библиотеку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ктябрь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 октябрь, ноябрь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учащихся с библиотечно-библиографическими знаниями. Проведение библиотечных уроков.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hAnsi="Times New Roman" w:cs="Times New Roman"/>
              </w:rPr>
              <w:t>Обзор детских журналов</w:t>
            </w:r>
            <w:r>
              <w:rPr>
                <w:rFonts w:ascii="Times New Roman" w:hAnsi="Times New Roman" w:cs="Times New Roman"/>
              </w:rPr>
              <w:t xml:space="preserve"> для начальной школы</w:t>
            </w:r>
            <w:r w:rsidRPr="003C3A43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февраль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hAnsi="Times New Roman" w:cs="Times New Roman"/>
              </w:rPr>
              <w:t xml:space="preserve">Выставки </w:t>
            </w:r>
            <w:proofErr w:type="gramStart"/>
            <w:r>
              <w:rPr>
                <w:rFonts w:ascii="Times New Roman" w:hAnsi="Times New Roman" w:cs="Times New Roman"/>
              </w:rPr>
              <w:t xml:space="preserve">методических </w:t>
            </w:r>
            <w:r w:rsidRPr="003C3A43">
              <w:rPr>
                <w:rFonts w:ascii="Times New Roman" w:hAnsi="Times New Roman" w:cs="Times New Roman"/>
              </w:rPr>
              <w:t xml:space="preserve"> изданий</w:t>
            </w:r>
            <w:proofErr w:type="gramEnd"/>
            <w:r w:rsidRPr="003C3A43">
              <w:rPr>
                <w:rFonts w:ascii="Times New Roman" w:hAnsi="Times New Roman" w:cs="Times New Roman"/>
              </w:rPr>
              <w:t xml:space="preserve"> по предметным неделям  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pStyle w:val="a3"/>
              <w:spacing w:before="0" w:beforeAutospacing="0" w:after="0" w:afterAutospacing="0" w:line="0" w:lineRule="atLeast"/>
            </w:pPr>
            <w:r w:rsidRPr="003C3A43">
              <w:t>В течение года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Презентации к знаменательным датам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60" w:type="dxa"/>
            <w:hideMark/>
          </w:tcPr>
          <w:p w:rsidR="00DC0F50" w:rsidRPr="003C3A43" w:rsidRDefault="00DC0F50" w:rsidP="00DC0F50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Пополнение и обновление постоянных выставок </w:t>
            </w:r>
            <w:r w:rsidRPr="00A038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«Книги-юбиляры», </w:t>
            </w:r>
            <w:proofErr w:type="gramStart"/>
            <w:r w:rsidRPr="00A038E0">
              <w:rPr>
                <w:rFonts w:ascii="Times New Roman" w:eastAsia="Times New Roman" w:hAnsi="Times New Roman" w:cs="Times New Roman"/>
                <w:sz w:val="24"/>
                <w:szCs w:val="24"/>
              </w:rPr>
              <w:t>« Природа</w:t>
            </w:r>
            <w:proofErr w:type="gramEnd"/>
            <w:r w:rsidRPr="00A038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есть жизнь», « Путешествие сквозь века»,              «В помощ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учителю», «Новинки периодики», 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rPr>
          <w:trHeight w:val="3326"/>
        </w:trPr>
        <w:tc>
          <w:tcPr>
            <w:tcW w:w="572" w:type="dxa"/>
            <w:hideMark/>
          </w:tcPr>
          <w:p w:rsidR="00DC0F50" w:rsidRPr="00556272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62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4660" w:type="dxa"/>
            <w:hideMark/>
          </w:tcPr>
          <w:p w:rsidR="00DC0F50" w:rsidRDefault="00DC0F50" w:rsidP="00E508CF">
            <w:pPr>
              <w:pStyle w:val="60"/>
              <w:spacing w:before="0" w:beforeAutospacing="0" w:after="0" w:afterAutospacing="0" w:line="0" w:lineRule="atLeast"/>
              <w:rPr>
                <w:rStyle w:val="a4"/>
              </w:rPr>
            </w:pPr>
            <w:r w:rsidRPr="003C3A43">
              <w:rPr>
                <w:rStyle w:val="a4"/>
              </w:rPr>
              <w:t>Ежемесячные выставки к юбилейным датам:</w:t>
            </w: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Международного месячника школьных библиотек.</w:t>
            </w: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Милосердие отличает человека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C0F50" w:rsidRDefault="00DC0F50" w:rsidP="00E508CF">
            <w:pPr>
              <w:pStyle w:val="60"/>
              <w:spacing w:before="0" w:beforeAutospacing="0" w:after="0" w:afterAutospacing="0" w:line="0" w:lineRule="atLeast"/>
            </w:pPr>
            <w:r w:rsidRPr="003C3A43">
              <w:t xml:space="preserve"> -День защитника </w:t>
            </w:r>
            <w:proofErr w:type="gramStart"/>
            <w:r w:rsidRPr="003C3A43">
              <w:t>Отечества.</w:t>
            </w:r>
            <w:r w:rsidRPr="003C3A43">
              <w:br/>
              <w:t>-</w:t>
            </w:r>
            <w:proofErr w:type="gramEnd"/>
            <w:r>
              <w:t xml:space="preserve"> </w:t>
            </w:r>
            <w:r w:rsidRPr="003C3A43">
              <w:t>Международный женский день.</w:t>
            </w:r>
          </w:p>
          <w:p w:rsidR="00DC0F50" w:rsidRDefault="00DC0F50" w:rsidP="00E508CF">
            <w:pPr>
              <w:pStyle w:val="60"/>
              <w:spacing w:before="0" w:beforeAutospacing="0" w:after="0" w:afterAutospacing="0" w:line="0" w:lineRule="atLeast"/>
            </w:pPr>
            <w:r>
              <w:t>-Всемирный день поэзии</w:t>
            </w:r>
            <w:r w:rsidRPr="003C3A43">
              <w:br/>
              <w:t>-</w:t>
            </w:r>
            <w:r>
              <w:t xml:space="preserve"> </w:t>
            </w:r>
            <w:r w:rsidRPr="003C3A43">
              <w:t xml:space="preserve">Международный день детской </w:t>
            </w:r>
            <w:proofErr w:type="gramStart"/>
            <w:r w:rsidRPr="003C3A43">
              <w:t>книги.</w:t>
            </w:r>
            <w:r w:rsidRPr="003C3A43">
              <w:br/>
            </w:r>
            <w:r>
              <w:t>-</w:t>
            </w:r>
            <w:proofErr w:type="gramEnd"/>
            <w:r>
              <w:t xml:space="preserve"> Мир помнит, мир не забыл</w:t>
            </w:r>
          </w:p>
          <w:p w:rsidR="00DC0F50" w:rsidRPr="00D54839" w:rsidRDefault="00DC0F50" w:rsidP="00204766">
            <w:pPr>
              <w:pStyle w:val="60"/>
              <w:spacing w:before="0" w:beforeAutospacing="0" w:after="0" w:afterAutospacing="0" w:line="0" w:lineRule="atLeast"/>
              <w:rPr>
                <w:b/>
                <w:bCs/>
              </w:rPr>
            </w:pPr>
            <w:r w:rsidRPr="003C3A43">
              <w:t>-</w:t>
            </w:r>
            <w:r>
              <w:t>Выставки к юбилейным датам</w:t>
            </w:r>
            <w:r w:rsidR="00204766">
              <w:t xml:space="preserve"> российских и зарубежных писателей и поэтов</w:t>
            </w:r>
          </w:p>
        </w:tc>
        <w:tc>
          <w:tcPr>
            <w:tcW w:w="1964" w:type="dxa"/>
          </w:tcPr>
          <w:p w:rsidR="00DC0F50" w:rsidRDefault="00DC0F50" w:rsidP="00E508CF">
            <w:pPr>
              <w:spacing w:line="0" w:lineRule="atLeast"/>
              <w:rPr>
                <w:rStyle w:val="a4"/>
                <w:rFonts w:ascii="Times New Roman" w:hAnsi="Times New Roman" w:cs="Times New Roman"/>
              </w:rPr>
            </w:pPr>
            <w:r w:rsidRPr="003C3A43">
              <w:rPr>
                <w:rStyle w:val="a4"/>
                <w:rFonts w:ascii="Times New Roman" w:hAnsi="Times New Roman" w:cs="Times New Roman"/>
              </w:rPr>
              <w:t> </w:t>
            </w:r>
          </w:p>
          <w:p w:rsidR="00DC0F50" w:rsidRDefault="00DC0F50" w:rsidP="00E508CF">
            <w:pPr>
              <w:spacing w:line="0" w:lineRule="atLeast"/>
              <w:rPr>
                <w:rStyle w:val="a4"/>
                <w:rFonts w:ascii="Times New Roman" w:hAnsi="Times New Roman" w:cs="Times New Roman"/>
              </w:rPr>
            </w:pPr>
          </w:p>
          <w:p w:rsidR="00DC0F50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DC0F50" w:rsidRDefault="00DC0F50" w:rsidP="00E508CF">
            <w:pPr>
              <w:pStyle w:val="a3"/>
              <w:spacing w:before="0" w:beforeAutospacing="0" w:after="0" w:afterAutospacing="0" w:line="0" w:lineRule="atLeast"/>
            </w:pPr>
            <w:r w:rsidRPr="003C3A43">
              <w:t>Декабрь</w:t>
            </w:r>
            <w:r w:rsidRPr="003C3A43">
              <w:br/>
              <w:t>23 февраля</w:t>
            </w:r>
            <w:r w:rsidRPr="003C3A43">
              <w:br/>
              <w:t>8 марта</w:t>
            </w:r>
          </w:p>
          <w:p w:rsidR="00DC0F50" w:rsidRDefault="00DC0F50" w:rsidP="00E508CF">
            <w:pPr>
              <w:pStyle w:val="a3"/>
              <w:spacing w:before="0" w:beforeAutospacing="0" w:after="0" w:afterAutospacing="0" w:line="0" w:lineRule="atLeast"/>
            </w:pPr>
            <w:r>
              <w:t>21марта</w:t>
            </w:r>
            <w:r w:rsidRPr="003C3A43">
              <w:br/>
            </w:r>
            <w:r>
              <w:t>2 апреля</w:t>
            </w:r>
            <w:r w:rsidRPr="003C3A43">
              <w:br/>
            </w:r>
            <w:r>
              <w:t>В течение года</w:t>
            </w:r>
          </w:p>
          <w:p w:rsidR="00DC0F50" w:rsidRPr="003C3A43" w:rsidRDefault="00DC0F50" w:rsidP="00E508CF">
            <w:pPr>
              <w:pStyle w:val="a3"/>
              <w:spacing w:before="0" w:beforeAutospacing="0" w:after="0" w:afterAutospacing="0" w:line="0" w:lineRule="atLeast"/>
            </w:pPr>
            <w:r>
              <w:t>Сентябрь - май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C3A43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книг ко Дню матери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Ана</w:t>
            </w:r>
            <w:proofErr w:type="spellEnd"/>
            <w:r w:rsidRPr="003C3A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йорәге</w:t>
            </w:r>
            <w:proofErr w:type="spellEnd"/>
            <w:r w:rsidRPr="003C3A43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Обновлять оформление библиотеки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Выставка для младших школьников: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Прочитай! Это очень интересно!?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hAnsi="Times New Roman" w:cs="Times New Roman"/>
                <w:sz w:val="24"/>
                <w:szCs w:val="24"/>
              </w:rPr>
              <w:t xml:space="preserve">Акция «Подари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книгу </w:t>
            </w:r>
            <w:r w:rsidRPr="003C3A43">
              <w:rPr>
                <w:rFonts w:ascii="Times New Roman" w:hAnsi="Times New Roman" w:cs="Times New Roman"/>
                <w:sz w:val="24"/>
                <w:szCs w:val="24"/>
              </w:rPr>
              <w:t>школьной библиотеке»</w:t>
            </w:r>
            <w:r w:rsidR="00B42404">
              <w:rPr>
                <w:rFonts w:ascii="Times New Roman" w:hAnsi="Times New Roman" w:cs="Times New Roman"/>
                <w:sz w:val="24"/>
                <w:szCs w:val="24"/>
              </w:rPr>
              <w:t>. Проведение презентации «Культурный дневник школьника» для 1-4 классов.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  <w:r w:rsidR="00B42404">
              <w:rPr>
                <w:rFonts w:ascii="Times New Roman" w:eastAsia="Times New Roman" w:hAnsi="Times New Roman" w:cs="Times New Roman"/>
                <w:sz w:val="24"/>
                <w:szCs w:val="24"/>
              </w:rPr>
              <w:t>, Яковлева Л.П.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4660" w:type="dxa"/>
            <w:hideMark/>
          </w:tcPr>
          <w:p w:rsidR="00DC0F50" w:rsidRPr="003C3A43" w:rsidRDefault="004D0348" w:rsidP="00E508CF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Проведение игры “Путешествие по сказкам” в форме “квест-игры”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99" w:type="dxa"/>
            <w:hideMark/>
          </w:tcPr>
          <w:p w:rsidR="004D0348" w:rsidRDefault="00DC0F50" w:rsidP="004D03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4D03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Яковлева Л.П.</w:t>
            </w:r>
          </w:p>
          <w:p w:rsidR="00DC0F50" w:rsidRDefault="00DC0F50" w:rsidP="004D0348"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 учителей начальной школы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4660" w:type="dxa"/>
            <w:hideMark/>
          </w:tcPr>
          <w:p w:rsidR="00DC0F50" w:rsidRPr="00556272" w:rsidRDefault="00DC0F50" w:rsidP="00E508CF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3A43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Новому году (оказание помощи </w:t>
            </w:r>
            <w:proofErr w:type="spellStart"/>
            <w:r w:rsidRPr="003C3A4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C3A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3A43">
              <w:rPr>
                <w:rFonts w:ascii="Times New Roman" w:hAnsi="Times New Roman" w:cs="Times New Roman"/>
                <w:sz w:val="24"/>
                <w:szCs w:val="24"/>
              </w:rPr>
              <w:t>рук-</w:t>
            </w:r>
            <w:proofErr w:type="spellStart"/>
            <w:r w:rsidRPr="003C3A43">
              <w:rPr>
                <w:rFonts w:ascii="Times New Roman" w:hAnsi="Times New Roman" w:cs="Times New Roman"/>
                <w:sz w:val="24"/>
                <w:szCs w:val="24"/>
              </w:rPr>
              <w:t>лям</w:t>
            </w:r>
            <w:proofErr w:type="spellEnd"/>
            <w:r w:rsidRPr="003C3A43">
              <w:rPr>
                <w:rFonts w:ascii="Times New Roman" w:hAnsi="Times New Roman" w:cs="Times New Roman"/>
                <w:sz w:val="24"/>
                <w:szCs w:val="24"/>
              </w:rPr>
              <w:t xml:space="preserve"> в подборе </w:t>
            </w:r>
            <w:proofErr w:type="gramStart"/>
            <w:r w:rsidRPr="003C3A43">
              <w:rPr>
                <w:rFonts w:ascii="Times New Roman" w:hAnsi="Times New Roman" w:cs="Times New Roman"/>
                <w:sz w:val="24"/>
                <w:szCs w:val="24"/>
              </w:rPr>
              <w:t>лит-</w:t>
            </w:r>
            <w:proofErr w:type="spellStart"/>
            <w:r w:rsidRPr="003C3A43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  <w:proofErr w:type="gramEnd"/>
            <w:r w:rsidRPr="003C3A43">
              <w:rPr>
                <w:rFonts w:ascii="Times New Roman" w:hAnsi="Times New Roman" w:cs="Times New Roman"/>
                <w:sz w:val="24"/>
                <w:szCs w:val="24"/>
              </w:rPr>
              <w:t xml:space="preserve"> по организации новогодних праздников)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9" w:type="dxa"/>
            <w:hideMark/>
          </w:tcPr>
          <w:p w:rsidR="00DC0F50" w:rsidRPr="00556272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произведениями  Мусы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детей </w:t>
            </w:r>
            <w:r w:rsidRPr="003C3A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 е</w:t>
            </w:r>
            <w:r w:rsidRPr="003C3A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ы. Международный день родных языков – конкурс чтецов.  3-4 классы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99" w:type="dxa"/>
            <w:hideMark/>
          </w:tcPr>
          <w:p w:rsidR="00DC0F50" w:rsidRPr="00A93CE0" w:rsidRDefault="00DC0F50" w:rsidP="00E508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3CE0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A93C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  <w:p w:rsidR="00DC0F50" w:rsidRDefault="00DC0F50" w:rsidP="00E50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нач</w:t>
            </w:r>
            <w:r w:rsidRPr="00A93C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школы,</w:t>
            </w:r>
          </w:p>
          <w:p w:rsidR="00DC0F50" w:rsidRPr="00A93CE0" w:rsidRDefault="00DC0F50" w:rsidP="00E50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учителей татарского, русского и английского языков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204766">
            <w:pPr>
              <w:pStyle w:val="a3"/>
              <w:spacing w:before="0" w:beforeAutospacing="0" w:after="0" w:afterAutospacing="0" w:line="0" w:lineRule="atLeast"/>
              <w:rPr>
                <w:color w:val="000000"/>
              </w:rPr>
            </w:pPr>
            <w:r w:rsidRPr="003C3A43">
              <w:t>Литературн</w:t>
            </w:r>
            <w:r>
              <w:t xml:space="preserve">ая викторина: «Путешествие </w:t>
            </w:r>
            <w:r w:rsidR="00897862">
              <w:t xml:space="preserve">в мир </w:t>
            </w:r>
            <w:proofErr w:type="gramStart"/>
            <w:r w:rsidR="00897862">
              <w:t xml:space="preserve">сказок  </w:t>
            </w:r>
            <w:proofErr w:type="spellStart"/>
            <w:r w:rsidR="00897862">
              <w:t>А.С.Пушкина</w:t>
            </w:r>
            <w:proofErr w:type="spellEnd"/>
            <w:proofErr w:type="gramEnd"/>
            <w:r w:rsidR="00897862">
              <w:t xml:space="preserve">», </w:t>
            </w:r>
            <w:r w:rsidR="00204766">
              <w:t>3-4</w:t>
            </w:r>
            <w:r w:rsidR="00897862">
              <w:t xml:space="preserve">-е </w:t>
            </w:r>
            <w:r>
              <w:t>кл</w:t>
            </w:r>
            <w:r w:rsidR="00897862">
              <w:t>ассы.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2047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Яковлева Л.П.</w:t>
            </w:r>
          </w:p>
          <w:p w:rsidR="00DC0F50" w:rsidRDefault="00204766" w:rsidP="00E508CF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 нач. школы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pStyle w:val="a3"/>
              <w:spacing w:before="0" w:beforeAutospacing="0" w:after="0" w:afterAutospacing="0" w:line="0" w:lineRule="atLeast"/>
              <w:rPr>
                <w:color w:val="000000"/>
              </w:rPr>
            </w:pPr>
            <w:r w:rsidRPr="003C3A43">
              <w:rPr>
                <w:color w:val="000000"/>
              </w:rPr>
              <w:t>Беседа о бережном отношении к книге 1-4кл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pStyle w:val="a3"/>
              <w:spacing w:before="0" w:beforeAutospacing="0" w:after="0" w:afterAutospacing="0" w:line="0" w:lineRule="atLeast"/>
              <w:rPr>
                <w:color w:val="000000"/>
              </w:rPr>
            </w:pPr>
            <w:r>
              <w:rPr>
                <w:color w:val="000000"/>
              </w:rPr>
              <w:t xml:space="preserve">Выставка книг, журналов для юных </w:t>
            </w:r>
            <w:r w:rsidRPr="003C3A43">
              <w:rPr>
                <w:color w:val="000000"/>
              </w:rPr>
              <w:t>«</w:t>
            </w:r>
            <w:r>
              <w:rPr>
                <w:color w:val="000000"/>
              </w:rPr>
              <w:t>п</w:t>
            </w:r>
            <w:r w:rsidRPr="003C3A43">
              <w:rPr>
                <w:color w:val="000000"/>
              </w:rPr>
              <w:t>очемучек»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Посещение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городских</w:t>
            </w:r>
            <w:r w:rsidRPr="003C3A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библиотечных семинаров, конференций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участие 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вебинарах</w:t>
            </w:r>
            <w:proofErr w:type="spellEnd"/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pStyle w:val="a3"/>
              <w:spacing w:before="0" w:beforeAutospacing="0" w:after="0" w:afterAutospacing="0" w:line="0" w:lineRule="atLeast"/>
              <w:rPr>
                <w:color w:val="000000"/>
              </w:rPr>
            </w:pPr>
            <w:r w:rsidRPr="003C3A43">
              <w:rPr>
                <w:color w:val="000000"/>
              </w:rPr>
              <w:t xml:space="preserve">Книжная выставка для родителей </w:t>
            </w:r>
          </w:p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3A43">
              <w:rPr>
                <w:rFonts w:ascii="Times New Roman" w:hAnsi="Times New Roman" w:cs="Times New Roman"/>
                <w:color w:val="000000"/>
              </w:rPr>
              <w:t>«</w:t>
            </w:r>
            <w:r>
              <w:rPr>
                <w:rFonts w:ascii="Times New Roman" w:hAnsi="Times New Roman" w:cs="Times New Roman"/>
                <w:color w:val="000000"/>
              </w:rPr>
              <w:t>Если хочешь быть здоров</w:t>
            </w:r>
            <w:r w:rsidRPr="003C3A43">
              <w:rPr>
                <w:rFonts w:ascii="Times New Roman" w:hAnsi="Times New Roman" w:cs="Times New Roman"/>
                <w:color w:val="000000"/>
              </w:rPr>
              <w:t>»</w:t>
            </w:r>
            <w:r>
              <w:rPr>
                <w:rFonts w:ascii="Times New Roman" w:hAnsi="Times New Roman" w:cs="Times New Roman"/>
                <w:color w:val="000000"/>
              </w:rPr>
              <w:t>, «Похитители рассудка»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pStyle w:val="a3"/>
              <w:spacing w:before="0" w:beforeAutospacing="0" w:after="0" w:afterAutospacing="0" w:line="0" w:lineRule="atLeast"/>
              <w:rPr>
                <w:color w:val="000000"/>
              </w:rPr>
            </w:pPr>
            <w:r>
              <w:rPr>
                <w:color w:val="000000"/>
              </w:rPr>
              <w:t xml:space="preserve">Театральный конкурс по сказкам </w:t>
            </w:r>
            <w:proofErr w:type="spellStart"/>
            <w:r>
              <w:rPr>
                <w:color w:val="000000"/>
              </w:rPr>
              <w:t>Г.Тукая</w:t>
            </w:r>
            <w:proofErr w:type="spellEnd"/>
            <w:r>
              <w:rPr>
                <w:color w:val="000000"/>
              </w:rPr>
              <w:t>. Конкурс рисунков</w:t>
            </w:r>
            <w:r w:rsidR="00897862">
              <w:rPr>
                <w:color w:val="000000"/>
              </w:rPr>
              <w:t xml:space="preserve"> к сказкам </w:t>
            </w:r>
            <w:proofErr w:type="spellStart"/>
            <w:r w:rsidR="00897862">
              <w:rPr>
                <w:color w:val="000000"/>
              </w:rPr>
              <w:t>Г.Тукая</w:t>
            </w:r>
            <w:proofErr w:type="spellEnd"/>
            <w:r w:rsidR="00897862">
              <w:rPr>
                <w:color w:val="000000"/>
              </w:rPr>
              <w:t xml:space="preserve"> 1 – 7 классы. К 135-летнему юбилею великого татарского поэта.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DC0F50" w:rsidRDefault="00DC0F50" w:rsidP="00E508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 учителей татарского языка и литературы,</w:t>
            </w:r>
          </w:p>
          <w:p w:rsidR="00DC0F50" w:rsidRDefault="00DC0F50" w:rsidP="00E508CF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 учителей начальной школы.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hAnsi="Times New Roman" w:cs="Times New Roman"/>
                <w:sz w:val="24"/>
                <w:szCs w:val="24"/>
              </w:rPr>
              <w:t>Выставка книг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Мы не забыли, мы помним!..</w:t>
            </w:r>
            <w:r w:rsidRPr="003C3A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Апрель- май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Книжная выставка «Будущему абитуриенту»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572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4660" w:type="dxa"/>
            <w:hideMark/>
          </w:tcPr>
          <w:p w:rsidR="00DC0F50" w:rsidRPr="003C3A43" w:rsidRDefault="00DC0F50" w:rsidP="00897862">
            <w:pPr>
              <w:pStyle w:val="a3"/>
              <w:spacing w:before="0" w:beforeAutospacing="0" w:after="0" w:afterAutospacing="0" w:line="0" w:lineRule="atLeast"/>
              <w:rPr>
                <w:color w:val="000000"/>
              </w:rPr>
            </w:pPr>
            <w:r w:rsidRPr="003C3A43">
              <w:rPr>
                <w:color w:val="000000"/>
              </w:rPr>
              <w:t>Сбор учебников</w:t>
            </w:r>
            <w:r w:rsidR="00897862">
              <w:rPr>
                <w:color w:val="000000"/>
              </w:rPr>
              <w:t>. Возврат учебников других школ.</w:t>
            </w:r>
          </w:p>
        </w:tc>
        <w:tc>
          <w:tcPr>
            <w:tcW w:w="1964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r w:rsidR="00897862">
              <w:rPr>
                <w:rFonts w:ascii="Times New Roman" w:eastAsia="Times New Roman" w:hAnsi="Times New Roman" w:cs="Times New Roman"/>
                <w:sz w:val="24"/>
                <w:szCs w:val="24"/>
              </w:rPr>
              <w:t>,июнь</w:t>
            </w:r>
            <w:proofErr w:type="spellEnd"/>
            <w:proofErr w:type="gramEnd"/>
          </w:p>
        </w:tc>
        <w:tc>
          <w:tcPr>
            <w:tcW w:w="2199" w:type="dxa"/>
            <w:hideMark/>
          </w:tcPr>
          <w:p w:rsidR="00DC0F50" w:rsidRDefault="00DC0F50" w:rsidP="00E508CF">
            <w:proofErr w:type="spellStart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646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</w:tbl>
    <w:p w:rsidR="00DC0F50" w:rsidRPr="003C3A43" w:rsidRDefault="00DC0F50" w:rsidP="00DC0F50">
      <w:pPr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C3A43">
        <w:rPr>
          <w:rFonts w:ascii="Times New Roman" w:eastAsia="Times New Roman" w:hAnsi="Times New Roman" w:cs="Times New Roman"/>
          <w:b/>
          <w:bCs/>
          <w:sz w:val="24"/>
          <w:szCs w:val="24"/>
        </w:rPr>
        <w:t>ПРОФЕССИОНАЛЬНОЕ РАЗВИТИЕ</w:t>
      </w:r>
    </w:p>
    <w:tbl>
      <w:tblPr>
        <w:tblStyle w:val="a5"/>
        <w:tblW w:w="4944" w:type="pct"/>
        <w:tblLayout w:type="fixed"/>
        <w:tblLook w:val="04A0" w:firstRow="1" w:lastRow="0" w:firstColumn="1" w:lastColumn="0" w:noHBand="0" w:noVBand="1"/>
      </w:tblPr>
      <w:tblGrid>
        <w:gridCol w:w="621"/>
        <w:gridCol w:w="4603"/>
        <w:gridCol w:w="1801"/>
        <w:gridCol w:w="2215"/>
      </w:tblGrid>
      <w:tr w:rsidR="00DC0F50" w:rsidRPr="003C3A43" w:rsidTr="00E508CF">
        <w:tc>
          <w:tcPr>
            <w:tcW w:w="632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№ п/п </w:t>
            </w:r>
          </w:p>
        </w:tc>
        <w:tc>
          <w:tcPr>
            <w:tcW w:w="4721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843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 исполнения</w:t>
            </w:r>
          </w:p>
        </w:tc>
        <w:tc>
          <w:tcPr>
            <w:tcW w:w="2268" w:type="dxa"/>
            <w:hideMark/>
          </w:tcPr>
          <w:p w:rsidR="00DC0F50" w:rsidRPr="003C3A43" w:rsidRDefault="00DC0F50" w:rsidP="00E508C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DC0F50" w:rsidRPr="003C3A43" w:rsidTr="00E508CF">
        <w:tc>
          <w:tcPr>
            <w:tcW w:w="632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 1</w:t>
            </w:r>
          </w:p>
        </w:tc>
        <w:tc>
          <w:tcPr>
            <w:tcW w:w="4721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овещания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="008978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(онлайн)</w:t>
            </w: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, проводимых методистом школьных библиотек.</w:t>
            </w:r>
          </w:p>
        </w:tc>
        <w:tc>
          <w:tcPr>
            <w:tcW w:w="1843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hideMark/>
          </w:tcPr>
          <w:p w:rsidR="00DC0F50" w:rsidRDefault="00DC0F50" w:rsidP="00E508CF">
            <w:proofErr w:type="spellStart"/>
            <w:r w:rsidRPr="00BA245D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BA24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632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4721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семинарах, </w:t>
            </w:r>
            <w:proofErr w:type="gramStart"/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проводимых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</w:t>
            </w:r>
            <w:proofErr w:type="gramEnd"/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школьных библиотек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района, города</w:t>
            </w:r>
          </w:p>
        </w:tc>
        <w:tc>
          <w:tcPr>
            <w:tcW w:w="1843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3A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hideMark/>
          </w:tcPr>
          <w:p w:rsidR="00DC0F50" w:rsidRDefault="00DC0F50" w:rsidP="00E508CF">
            <w:proofErr w:type="spellStart"/>
            <w:r w:rsidRPr="00BA245D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BA24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632" w:type="dxa"/>
            <w:hideMark/>
          </w:tcPr>
          <w:p w:rsidR="00DC0F50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C0F50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21" w:type="dxa"/>
            <w:hideMark/>
          </w:tcPr>
          <w:p w:rsidR="00DC0F50" w:rsidRPr="003C3A43" w:rsidRDefault="00897862" w:rsidP="00897862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методической литературы по библиотечному делу</w:t>
            </w:r>
          </w:p>
        </w:tc>
        <w:tc>
          <w:tcPr>
            <w:tcW w:w="1843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hideMark/>
          </w:tcPr>
          <w:p w:rsidR="00DC0F50" w:rsidRPr="00BA245D" w:rsidRDefault="00DC0F50" w:rsidP="00E508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C0F50" w:rsidRPr="003C3A43" w:rsidTr="00E508CF">
        <w:tc>
          <w:tcPr>
            <w:tcW w:w="632" w:type="dxa"/>
            <w:hideMark/>
          </w:tcPr>
          <w:p w:rsidR="00DC0F50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1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hideMark/>
          </w:tcPr>
          <w:p w:rsidR="00DC0F50" w:rsidRPr="003C3A43" w:rsidRDefault="00DC0F50" w:rsidP="00E508CF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DC0F50" w:rsidRPr="00BA245D" w:rsidRDefault="00DC0F50" w:rsidP="00E508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C0F50" w:rsidRDefault="00DC0F50" w:rsidP="00DC0F50">
      <w:pPr>
        <w:rPr>
          <w:rFonts w:ascii="Times New Roman" w:hAnsi="Times New Roman" w:cs="Times New Roman"/>
        </w:rPr>
      </w:pPr>
    </w:p>
    <w:p w:rsidR="00DC0F50" w:rsidRPr="00553727" w:rsidRDefault="00DC0F50" w:rsidP="00DC0F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Зав. библиотекой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Ф.Г.Фатыхова</w:t>
      </w:r>
      <w:proofErr w:type="spellEnd"/>
    </w:p>
    <w:p w:rsidR="00DC0F50" w:rsidRDefault="00DC0F50" w:rsidP="00DC0F50">
      <w:pPr>
        <w:rPr>
          <w:rFonts w:ascii="Times New Roman" w:hAnsi="Times New Roman" w:cs="Times New Roman"/>
          <w:sz w:val="28"/>
          <w:szCs w:val="28"/>
        </w:rPr>
      </w:pPr>
    </w:p>
    <w:p w:rsidR="00DC0F50" w:rsidRDefault="00DC0F50" w:rsidP="00DC0F50">
      <w:pPr>
        <w:rPr>
          <w:rFonts w:ascii="Times New Roman" w:hAnsi="Times New Roman" w:cs="Times New Roman"/>
          <w:sz w:val="28"/>
          <w:szCs w:val="28"/>
        </w:rPr>
      </w:pPr>
    </w:p>
    <w:p w:rsidR="00DC0F50" w:rsidRDefault="00DC0F50" w:rsidP="00DC0F50">
      <w:pPr>
        <w:rPr>
          <w:rFonts w:ascii="Times New Roman" w:hAnsi="Times New Roman" w:cs="Times New Roman"/>
          <w:sz w:val="28"/>
          <w:szCs w:val="28"/>
        </w:rPr>
      </w:pPr>
    </w:p>
    <w:p w:rsidR="00DC0F50" w:rsidRDefault="00132768" w:rsidP="00DC0F50">
      <w:pPr>
        <w:rPr>
          <w:rFonts w:ascii="Times New Roman" w:hAnsi="Times New Roman" w:cs="Times New Roman"/>
          <w:sz w:val="28"/>
          <w:szCs w:val="28"/>
        </w:rPr>
      </w:pPr>
      <w:r w:rsidRPr="00132768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940425" cy="4456433"/>
            <wp:effectExtent l="0" t="952" r="2222" b="2223"/>
            <wp:docPr id="1" name="Рисунок 1" descr="C:\Users\1\Desktop\фото телефон\20201211_172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фото телефон\20201211_17284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4456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768" w:rsidRDefault="00132768" w:rsidP="00DC0F50">
      <w:pPr>
        <w:rPr>
          <w:rFonts w:ascii="Times New Roman" w:hAnsi="Times New Roman" w:cs="Times New Roman"/>
          <w:sz w:val="28"/>
          <w:szCs w:val="28"/>
        </w:rPr>
      </w:pPr>
    </w:p>
    <w:p w:rsidR="00132768" w:rsidRDefault="00132768" w:rsidP="00DC0F50">
      <w:pPr>
        <w:rPr>
          <w:rFonts w:ascii="Times New Roman" w:hAnsi="Times New Roman" w:cs="Times New Roman"/>
          <w:sz w:val="28"/>
          <w:szCs w:val="28"/>
        </w:rPr>
      </w:pPr>
    </w:p>
    <w:p w:rsidR="00132768" w:rsidRDefault="00132768" w:rsidP="00DC0F50">
      <w:pPr>
        <w:rPr>
          <w:rFonts w:ascii="Times New Roman" w:hAnsi="Times New Roman" w:cs="Times New Roman"/>
          <w:sz w:val="28"/>
          <w:szCs w:val="28"/>
        </w:rPr>
      </w:pPr>
    </w:p>
    <w:p w:rsidR="00132768" w:rsidRDefault="00132768" w:rsidP="00DC0F50">
      <w:pPr>
        <w:rPr>
          <w:rFonts w:ascii="Times New Roman" w:hAnsi="Times New Roman" w:cs="Times New Roman"/>
          <w:sz w:val="28"/>
          <w:szCs w:val="28"/>
        </w:rPr>
      </w:pPr>
      <w:r w:rsidRPr="00132768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940425" cy="4456433"/>
            <wp:effectExtent l="0" t="952" r="2222" b="2223"/>
            <wp:docPr id="2" name="Рисунок 2" descr="C:\Users\1\Desktop\фото телефон\20201211_1729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фото телефон\20201211_17290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4456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768" w:rsidRDefault="00132768" w:rsidP="00DC0F50">
      <w:pPr>
        <w:rPr>
          <w:rFonts w:ascii="Times New Roman" w:hAnsi="Times New Roman" w:cs="Times New Roman"/>
          <w:sz w:val="28"/>
          <w:szCs w:val="28"/>
        </w:rPr>
      </w:pPr>
    </w:p>
    <w:p w:rsidR="00132768" w:rsidRDefault="00132768" w:rsidP="00DC0F50">
      <w:pPr>
        <w:rPr>
          <w:rFonts w:ascii="Times New Roman" w:hAnsi="Times New Roman" w:cs="Times New Roman"/>
          <w:noProof/>
          <w:sz w:val="28"/>
          <w:szCs w:val="28"/>
        </w:rPr>
      </w:pPr>
    </w:p>
    <w:p w:rsidR="00132768" w:rsidRDefault="00132768" w:rsidP="00DC0F50">
      <w:pPr>
        <w:rPr>
          <w:rFonts w:ascii="Times New Roman" w:hAnsi="Times New Roman" w:cs="Times New Roman"/>
          <w:noProof/>
          <w:sz w:val="28"/>
          <w:szCs w:val="28"/>
        </w:rPr>
      </w:pPr>
    </w:p>
    <w:p w:rsidR="00132768" w:rsidRDefault="00132768" w:rsidP="00DC0F50">
      <w:pPr>
        <w:rPr>
          <w:rFonts w:ascii="Times New Roman" w:hAnsi="Times New Roman" w:cs="Times New Roman"/>
          <w:sz w:val="28"/>
          <w:szCs w:val="28"/>
        </w:rPr>
      </w:pPr>
      <w:r w:rsidRPr="00132768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940425" cy="4456433"/>
            <wp:effectExtent l="0" t="952" r="2222" b="2223"/>
            <wp:docPr id="4" name="Рисунок 4" descr="C:\Users\1\Desktop\фото телефон\20201211_1727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фото телефон\20201211_17270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4456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52C" w:rsidRDefault="006A252C" w:rsidP="00DC0F50">
      <w:pPr>
        <w:rPr>
          <w:rFonts w:ascii="Times New Roman" w:hAnsi="Times New Roman" w:cs="Times New Roman"/>
          <w:sz w:val="28"/>
          <w:szCs w:val="28"/>
        </w:rPr>
      </w:pPr>
    </w:p>
    <w:p w:rsidR="006A252C" w:rsidRDefault="006A252C" w:rsidP="00DC0F50">
      <w:pPr>
        <w:rPr>
          <w:rFonts w:ascii="Times New Roman" w:hAnsi="Times New Roman" w:cs="Times New Roman"/>
          <w:sz w:val="28"/>
          <w:szCs w:val="28"/>
        </w:rPr>
      </w:pPr>
    </w:p>
    <w:p w:rsidR="006A252C" w:rsidRDefault="006A252C" w:rsidP="00DC0F5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6A252C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940425" cy="4456433"/>
            <wp:effectExtent l="0" t="952" r="2222" b="2223"/>
            <wp:docPr id="3" name="Рисунок 3" descr="C:\Users\1\Desktop\фото телефон\20201211_1729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фото телефон\20201211_17292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4456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C0F50" w:rsidRDefault="00DC0F50" w:rsidP="00DC0F50">
      <w:pPr>
        <w:rPr>
          <w:rFonts w:ascii="Times New Roman" w:hAnsi="Times New Roman" w:cs="Times New Roman"/>
          <w:sz w:val="28"/>
          <w:szCs w:val="28"/>
        </w:rPr>
      </w:pPr>
    </w:p>
    <w:p w:rsidR="00DC0F50" w:rsidRDefault="00DC0F50" w:rsidP="00DC0F50">
      <w:pPr>
        <w:rPr>
          <w:rFonts w:ascii="Times New Roman" w:hAnsi="Times New Roman" w:cs="Times New Roman"/>
          <w:sz w:val="28"/>
          <w:szCs w:val="28"/>
        </w:rPr>
      </w:pPr>
    </w:p>
    <w:p w:rsidR="00DC0F50" w:rsidRDefault="00DC0F50" w:rsidP="00DC0F50">
      <w:pPr>
        <w:rPr>
          <w:rFonts w:ascii="Times New Roman" w:hAnsi="Times New Roman" w:cs="Times New Roman"/>
          <w:sz w:val="28"/>
          <w:szCs w:val="28"/>
        </w:rPr>
      </w:pPr>
    </w:p>
    <w:p w:rsidR="00DC0F50" w:rsidRDefault="00DC0F50" w:rsidP="00DC0F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0F50" w:rsidRPr="00553727" w:rsidRDefault="00DC0F50" w:rsidP="00DC0F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2617" w:rsidRDefault="00042617"/>
    <w:sectPr w:rsidR="00042617" w:rsidSect="00C022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EE21E5"/>
    <w:multiLevelType w:val="hybridMultilevel"/>
    <w:tmpl w:val="24C296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96A2BC5"/>
    <w:multiLevelType w:val="multilevel"/>
    <w:tmpl w:val="B8449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F50"/>
    <w:rsid w:val="0001130A"/>
    <w:rsid w:val="00042617"/>
    <w:rsid w:val="00132768"/>
    <w:rsid w:val="00204766"/>
    <w:rsid w:val="004D0348"/>
    <w:rsid w:val="006A252C"/>
    <w:rsid w:val="00897862"/>
    <w:rsid w:val="00B42404"/>
    <w:rsid w:val="00B5243F"/>
    <w:rsid w:val="00DC0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B413F7-4A09-4445-8167-BF9898DD0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F5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C0F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C0F50"/>
    <w:rPr>
      <w:b/>
      <w:bCs/>
    </w:rPr>
  </w:style>
  <w:style w:type="paragraph" w:customStyle="1" w:styleId="60">
    <w:name w:val="60"/>
    <w:basedOn w:val="a"/>
    <w:rsid w:val="00DC0F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DC0F5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ch95.edu.ru/wp-content/uploads/2010/02/sova.png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1412</Words>
  <Characters>8053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dcterms:created xsi:type="dcterms:W3CDTF">2020-12-11T12:27:00Z</dcterms:created>
  <dcterms:modified xsi:type="dcterms:W3CDTF">2020-12-14T12:06:00Z</dcterms:modified>
</cp:coreProperties>
</file>